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CB" w:rsidRPr="00C44F57" w:rsidRDefault="00AB66CB" w:rsidP="00AB66CB">
      <w:pPr>
        <w:autoSpaceDN w:val="0"/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C44F57">
        <w:rPr>
          <w:rFonts w:eastAsia="Calibri" w:cs="Times New Roman"/>
          <w:b/>
          <w:sz w:val="32"/>
          <w:szCs w:val="32"/>
        </w:rPr>
        <w:t>ГУБЕРНАТОР ЯРОСЛАВСКОЙ ОБЛАСТИ</w:t>
      </w:r>
    </w:p>
    <w:p w:rsidR="00AB66CB" w:rsidRPr="00C44F57" w:rsidRDefault="00AB66CB" w:rsidP="00AB66CB">
      <w:pPr>
        <w:autoSpaceDN w:val="0"/>
        <w:ind w:firstLine="0"/>
        <w:jc w:val="center"/>
        <w:rPr>
          <w:rFonts w:eastAsia="Calibri" w:cs="Times New Roman"/>
          <w:b/>
          <w:sz w:val="32"/>
          <w:szCs w:val="32"/>
        </w:rPr>
      </w:pPr>
    </w:p>
    <w:p w:rsidR="00AB66CB" w:rsidRPr="00C44F57" w:rsidRDefault="00AB66CB" w:rsidP="00AB66CB">
      <w:pPr>
        <w:autoSpaceDN w:val="0"/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C44F57">
        <w:rPr>
          <w:rFonts w:eastAsia="Calibri" w:cs="Times New Roman"/>
          <w:b/>
          <w:sz w:val="32"/>
          <w:szCs w:val="32"/>
        </w:rPr>
        <w:t>УКАЗ</w:t>
      </w:r>
    </w:p>
    <w:p w:rsidR="00AB66CB" w:rsidRPr="00C44F57" w:rsidRDefault="00AB66CB" w:rsidP="00AB66CB">
      <w:pPr>
        <w:autoSpaceDN w:val="0"/>
        <w:ind w:firstLine="0"/>
        <w:jc w:val="both"/>
        <w:rPr>
          <w:rFonts w:eastAsia="Calibri" w:cs="Times New Roman"/>
          <w:b/>
          <w:sz w:val="32"/>
          <w:szCs w:val="32"/>
        </w:rPr>
      </w:pPr>
    </w:p>
    <w:p w:rsidR="00AB66CB" w:rsidRPr="00C44F57" w:rsidRDefault="00AB66CB" w:rsidP="00AB66CB">
      <w:pPr>
        <w:autoSpaceDN w:val="0"/>
        <w:ind w:firstLine="0"/>
        <w:jc w:val="both"/>
        <w:rPr>
          <w:rFonts w:eastAsia="Calibri" w:cs="Times New Roman"/>
          <w:b/>
          <w:sz w:val="32"/>
          <w:szCs w:val="32"/>
        </w:rPr>
      </w:pPr>
    </w:p>
    <w:p w:rsidR="00AB66CB" w:rsidRPr="00C44F57" w:rsidRDefault="00AB66CB" w:rsidP="00AB66CB">
      <w:pPr>
        <w:autoSpaceDN w:val="0"/>
        <w:ind w:firstLine="0"/>
        <w:jc w:val="both"/>
        <w:rPr>
          <w:rFonts w:eastAsia="Calibri" w:cs="Times New Roman"/>
          <w:szCs w:val="28"/>
        </w:rPr>
      </w:pPr>
      <w:r w:rsidRPr="00C44F57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22</w:t>
      </w:r>
      <w:r w:rsidRPr="00C44F57">
        <w:rPr>
          <w:rFonts w:eastAsia="Calibri" w:cs="Times New Roman"/>
          <w:szCs w:val="28"/>
        </w:rPr>
        <w:t xml:space="preserve">.03.2024 № </w:t>
      </w:r>
      <w:r>
        <w:rPr>
          <w:rFonts w:eastAsia="Calibri" w:cs="Times New Roman"/>
          <w:szCs w:val="28"/>
        </w:rPr>
        <w:t>70</w:t>
      </w:r>
    </w:p>
    <w:p w:rsidR="00AB66CB" w:rsidRPr="00C44F57" w:rsidRDefault="00AB66CB" w:rsidP="00AB66CB">
      <w:pPr>
        <w:autoSpaceDN w:val="0"/>
        <w:ind w:firstLine="0"/>
        <w:jc w:val="both"/>
        <w:rPr>
          <w:rFonts w:eastAsia="Calibri" w:cs="Times New Roman"/>
          <w:szCs w:val="28"/>
        </w:rPr>
      </w:pPr>
      <w:r w:rsidRPr="00C44F57">
        <w:rPr>
          <w:rFonts w:eastAsia="Calibri" w:cs="Times New Roman"/>
          <w:szCs w:val="28"/>
        </w:rPr>
        <w:t>г. Ярославль</w:t>
      </w:r>
    </w:p>
    <w:p w:rsidR="00AB66CB" w:rsidRDefault="00AB66CB" w:rsidP="00AB66CB">
      <w:pPr>
        <w:jc w:val="both"/>
        <w:rPr>
          <w:rFonts w:cs="Times New Roman"/>
          <w:szCs w:val="28"/>
        </w:rPr>
      </w:pPr>
    </w:p>
    <w:p w:rsidR="005F21A3" w:rsidRDefault="005F21A3" w:rsidP="005F21A3">
      <w:pPr>
        <w:jc w:val="both"/>
        <w:rPr>
          <w:rFonts w:cs="Times New Roman"/>
          <w:szCs w:val="28"/>
        </w:rPr>
      </w:pPr>
    </w:p>
    <w:p w:rsidR="00B963A2" w:rsidRDefault="00B963A2" w:rsidP="005F21A3">
      <w:pPr>
        <w:jc w:val="both"/>
        <w:rPr>
          <w:rFonts w:cs="Times New Roman"/>
          <w:szCs w:val="28"/>
        </w:rPr>
      </w:pPr>
    </w:p>
    <w:p w:rsidR="00B963A2" w:rsidRDefault="0098120E" w:rsidP="0092634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</w:t>
      </w:r>
      <w:r w:rsidR="00A61D83" w:rsidRPr="00A61D83">
        <w:rPr>
          <w:rFonts w:cs="Times New Roman"/>
          <w:szCs w:val="28"/>
        </w:rPr>
        <w:t xml:space="preserve"> </w:t>
      </w:r>
    </w:p>
    <w:p w:rsidR="00A61D83" w:rsidRDefault="00A61D83" w:rsidP="00926345">
      <w:pPr>
        <w:ind w:right="5101" w:firstLine="0"/>
        <w:rPr>
          <w:rFonts w:cs="Times New Roman"/>
          <w:szCs w:val="28"/>
        </w:rPr>
      </w:pPr>
      <w:r w:rsidRPr="00A61D83">
        <w:rPr>
          <w:rFonts w:cs="Times New Roman"/>
          <w:szCs w:val="28"/>
        </w:rPr>
        <w:t>в</w:t>
      </w:r>
      <w:r w:rsidR="00B963A2">
        <w:rPr>
          <w:rFonts w:cs="Times New Roman"/>
          <w:szCs w:val="28"/>
        </w:rPr>
        <w:t> </w:t>
      </w:r>
      <w:r w:rsidRPr="00A61D83">
        <w:rPr>
          <w:rFonts w:cs="Times New Roman"/>
          <w:szCs w:val="28"/>
        </w:rPr>
        <w:t xml:space="preserve">указ Губернатора области </w:t>
      </w:r>
    </w:p>
    <w:p w:rsidR="005F21A3" w:rsidRPr="0052172E" w:rsidRDefault="00A61D83" w:rsidP="00926345">
      <w:pPr>
        <w:ind w:right="5101" w:firstLine="0"/>
        <w:rPr>
          <w:rFonts w:cs="Times New Roman"/>
          <w:szCs w:val="28"/>
        </w:rPr>
      </w:pPr>
      <w:r w:rsidRPr="00A61D83">
        <w:rPr>
          <w:rFonts w:cs="Times New Roman"/>
          <w:szCs w:val="28"/>
        </w:rPr>
        <w:t>от 24.07.2012 № 353</w:t>
      </w:r>
      <w:r w:rsidR="00951994" w:rsidRPr="0052172E">
        <w:rPr>
          <w:rFonts w:cs="Times New Roman"/>
          <w:szCs w:val="28"/>
        </w:rPr>
        <w:t xml:space="preserve"> </w:t>
      </w:r>
    </w:p>
    <w:p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:rsidR="005F21A3" w:rsidRPr="00862E70" w:rsidRDefault="00A61D83" w:rsidP="005F21A3">
      <w:pPr>
        <w:jc w:val="both"/>
        <w:rPr>
          <w:rFonts w:cs="Times New Roman"/>
          <w:szCs w:val="28"/>
        </w:rPr>
      </w:pPr>
      <w:r w:rsidRPr="00F94101">
        <w:rPr>
          <w:rFonts w:cs="Times New Roman"/>
          <w:szCs w:val="28"/>
        </w:rPr>
        <w:t>В соответствии со статьей 33 Федерально</w:t>
      </w:r>
      <w:r>
        <w:rPr>
          <w:rFonts w:cs="Times New Roman"/>
          <w:szCs w:val="28"/>
        </w:rPr>
        <w:t>го закона от 24 июля 2009</w:t>
      </w:r>
      <w:r w:rsidR="0091359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года №</w:t>
      </w:r>
      <w:r w:rsidRPr="00F94101">
        <w:rPr>
          <w:rFonts w:cs="Times New Roman"/>
          <w:szCs w:val="28"/>
        </w:rPr>
        <w:t xml:space="preserve"> 209-ФЗ </w:t>
      </w:r>
      <w:r>
        <w:rPr>
          <w:rFonts w:cs="Times New Roman"/>
          <w:szCs w:val="28"/>
        </w:rPr>
        <w:t>«</w:t>
      </w:r>
      <w:r w:rsidRPr="00F94101">
        <w:rPr>
          <w:rFonts w:cs="Times New Roman"/>
          <w:szCs w:val="28"/>
        </w:rPr>
        <w:t>Об охоте и о сохранении охотничьих ресурсов и</w:t>
      </w:r>
      <w:r w:rsidR="00B963A2">
        <w:rPr>
          <w:rFonts w:cs="Times New Roman"/>
          <w:szCs w:val="28"/>
        </w:rPr>
        <w:t> </w:t>
      </w:r>
      <w:r w:rsidRPr="00F94101">
        <w:rPr>
          <w:rFonts w:cs="Times New Roman"/>
          <w:szCs w:val="28"/>
        </w:rPr>
        <w:t>о</w:t>
      </w:r>
      <w:r w:rsidR="00B963A2">
        <w:rPr>
          <w:rFonts w:cs="Times New Roman"/>
          <w:szCs w:val="28"/>
        </w:rPr>
        <w:t> </w:t>
      </w:r>
      <w:r w:rsidRPr="00F94101">
        <w:rPr>
          <w:rFonts w:cs="Times New Roman"/>
          <w:szCs w:val="28"/>
        </w:rPr>
        <w:t>внесении изменений в отдельные законодательные акты Российской Федерации</w:t>
      </w:r>
      <w:r>
        <w:rPr>
          <w:rFonts w:cs="Times New Roman"/>
          <w:szCs w:val="28"/>
        </w:rPr>
        <w:t>»</w:t>
      </w:r>
    </w:p>
    <w:p w:rsidR="008C6211" w:rsidRPr="00A61019" w:rsidRDefault="005F21A3" w:rsidP="000E28A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:rsidR="008C6211" w:rsidRPr="008C6211" w:rsidRDefault="008C6211" w:rsidP="008C6211">
      <w:pPr>
        <w:jc w:val="both"/>
        <w:rPr>
          <w:rFonts w:cs="Times New Roman"/>
          <w:szCs w:val="28"/>
        </w:rPr>
      </w:pPr>
      <w:r w:rsidRPr="008C6211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="00A61D83" w:rsidRPr="008C6211">
        <w:rPr>
          <w:rFonts w:cs="Times New Roman"/>
          <w:szCs w:val="28"/>
        </w:rPr>
        <w:t xml:space="preserve">Внести </w:t>
      </w:r>
      <w:r w:rsidRPr="008C6211">
        <w:rPr>
          <w:rFonts w:cs="Times New Roman"/>
          <w:szCs w:val="28"/>
        </w:rPr>
        <w:t xml:space="preserve">в указ Губернатора области от 24.07.2012 № 353 «Об утверждении видов разрешенной охоты и ограничений охоты на территории Ярославской области» следующие изменения: </w:t>
      </w:r>
    </w:p>
    <w:p w:rsidR="008C6211" w:rsidRDefault="008C6211" w:rsidP="008C6211">
      <w:pPr>
        <w:jc w:val="both"/>
        <w:rPr>
          <w:rFonts w:cs="Times New Roman"/>
          <w:szCs w:val="28"/>
        </w:rPr>
      </w:pPr>
      <w:r>
        <w:t xml:space="preserve">1.1. </w:t>
      </w:r>
      <w:r>
        <w:rPr>
          <w:rFonts w:cs="Times New Roman"/>
          <w:szCs w:val="28"/>
        </w:rPr>
        <w:t>Пункт 2 изложить в следующей редакции:</w:t>
      </w:r>
    </w:p>
    <w:p w:rsidR="008C6211" w:rsidRPr="00B227C3" w:rsidRDefault="008C6211" w:rsidP="008C621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 </w:t>
      </w:r>
      <w:r w:rsidRPr="00B227C3">
        <w:rPr>
          <w:rFonts w:cs="Times New Roman"/>
          <w:szCs w:val="28"/>
        </w:rPr>
        <w:t xml:space="preserve">Контроль за исполнением указа возложить на заместителя </w:t>
      </w:r>
      <w:r>
        <w:rPr>
          <w:rFonts w:cs="Times New Roman"/>
          <w:szCs w:val="28"/>
        </w:rPr>
        <w:t>П</w:t>
      </w:r>
      <w:r w:rsidRPr="00B227C3">
        <w:rPr>
          <w:rFonts w:cs="Times New Roman"/>
          <w:szCs w:val="28"/>
        </w:rPr>
        <w:t xml:space="preserve">редседателя Правительства области, курирующего вопросы </w:t>
      </w:r>
      <w:r>
        <w:rPr>
          <w:rFonts w:cs="Times New Roman"/>
          <w:szCs w:val="28"/>
        </w:rPr>
        <w:t>природопользования.».</w:t>
      </w:r>
    </w:p>
    <w:p w:rsidR="004552E8" w:rsidRPr="008C6211" w:rsidRDefault="008C6211" w:rsidP="008C6211">
      <w:pPr>
        <w:jc w:val="both"/>
      </w:pPr>
      <w:r>
        <w:t>1.2. В</w:t>
      </w:r>
      <w:r w:rsidRPr="008C6211">
        <w:t xml:space="preserve"> </w:t>
      </w:r>
      <w:r w:rsidRPr="004552E8">
        <w:t>подпункт</w:t>
      </w:r>
      <w:r>
        <w:t>е</w:t>
      </w:r>
      <w:r w:rsidRPr="004552E8">
        <w:t xml:space="preserve"> 1.2 пункта 1 </w:t>
      </w:r>
      <w:r w:rsidRPr="008C6211">
        <w:t>ограничений охоты на территории Ярославской области, за исключением особо охраняемых природных территорий федерального значения, утвержденных указом</w:t>
      </w:r>
      <w:r>
        <w:t>:</w:t>
      </w:r>
      <w:r w:rsidRPr="008C6211">
        <w:t xml:space="preserve"> </w:t>
      </w:r>
    </w:p>
    <w:p w:rsidR="004552E8" w:rsidRPr="004552E8" w:rsidRDefault="004552E8" w:rsidP="004552E8">
      <w:pPr>
        <w:jc w:val="both"/>
      </w:pPr>
      <w:r>
        <w:t>-</w:t>
      </w:r>
      <w:r w:rsidR="00166DE3">
        <w:t> </w:t>
      </w:r>
      <w:r w:rsidRPr="004552E8">
        <w:t xml:space="preserve">в абзацах третьем и шестом слово «пятницы» </w:t>
      </w:r>
      <w:r>
        <w:t xml:space="preserve">заменить </w:t>
      </w:r>
      <w:r w:rsidRPr="004552E8">
        <w:t>словом «субботы»</w:t>
      </w:r>
      <w:r>
        <w:t>;</w:t>
      </w:r>
    </w:p>
    <w:p w:rsidR="004552E8" w:rsidRDefault="004552E8" w:rsidP="004552E8">
      <w:pPr>
        <w:jc w:val="both"/>
      </w:pPr>
      <w:r>
        <w:t>-</w:t>
      </w:r>
      <w:r w:rsidR="00166DE3">
        <w:t> </w:t>
      </w:r>
      <w:r w:rsidR="00913591" w:rsidRPr="004552E8">
        <w:t xml:space="preserve">в </w:t>
      </w:r>
      <w:r w:rsidR="00B963A2" w:rsidRPr="004552E8">
        <w:t xml:space="preserve">абзацах </w:t>
      </w:r>
      <w:r w:rsidR="004C725A" w:rsidRPr="004552E8">
        <w:t>четвертом</w:t>
      </w:r>
      <w:r w:rsidR="00FA30C3" w:rsidRPr="004552E8">
        <w:t xml:space="preserve"> и </w:t>
      </w:r>
      <w:r w:rsidR="004C725A" w:rsidRPr="004552E8">
        <w:t>седьмом</w:t>
      </w:r>
      <w:r w:rsidR="00FA30C3" w:rsidRPr="004552E8">
        <w:t xml:space="preserve"> </w:t>
      </w:r>
      <w:r w:rsidR="00A61D83" w:rsidRPr="004552E8">
        <w:t>слов</w:t>
      </w:r>
      <w:r w:rsidR="00B963A2" w:rsidRPr="004552E8">
        <w:t>о</w:t>
      </w:r>
      <w:r w:rsidR="00A61D83" w:rsidRPr="004552E8">
        <w:t xml:space="preserve"> </w:t>
      </w:r>
      <w:r>
        <w:t>«</w:t>
      </w:r>
      <w:r w:rsidR="00FA30C3" w:rsidRPr="004552E8">
        <w:t>четвертой</w:t>
      </w:r>
      <w:r w:rsidR="00A61D83" w:rsidRPr="004552E8">
        <w:t xml:space="preserve">» </w:t>
      </w:r>
      <w:r>
        <w:t>заменить</w:t>
      </w:r>
      <w:r w:rsidRPr="004552E8">
        <w:t xml:space="preserve"> </w:t>
      </w:r>
      <w:r w:rsidR="00A61D83" w:rsidRPr="004552E8">
        <w:t>слов</w:t>
      </w:r>
      <w:r w:rsidR="00B963A2" w:rsidRPr="004552E8">
        <w:t>о</w:t>
      </w:r>
      <w:r w:rsidR="00A61D83" w:rsidRPr="004552E8">
        <w:t>м «</w:t>
      </w:r>
      <w:r w:rsidR="00FA30C3" w:rsidRPr="004552E8">
        <w:t>третьей</w:t>
      </w:r>
      <w:r w:rsidR="00A61D83" w:rsidRPr="004552E8">
        <w:t>»</w:t>
      </w:r>
      <w:r>
        <w:t>.</w:t>
      </w:r>
      <w:r w:rsidR="009F66E9" w:rsidRPr="004552E8">
        <w:t xml:space="preserve"> </w:t>
      </w:r>
    </w:p>
    <w:p w:rsidR="00A61D83" w:rsidRPr="00F94101" w:rsidRDefault="008C6211" w:rsidP="00A61D8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61D83" w:rsidRPr="00F94101">
        <w:rPr>
          <w:rFonts w:cs="Times New Roman"/>
          <w:szCs w:val="28"/>
        </w:rPr>
        <w:t>.</w:t>
      </w:r>
      <w:r w:rsidR="00B963A2">
        <w:rPr>
          <w:rFonts w:cs="Times New Roman"/>
          <w:szCs w:val="28"/>
        </w:rPr>
        <w:t> </w:t>
      </w:r>
      <w:r w:rsidR="00A61D83" w:rsidRPr="00F94101">
        <w:rPr>
          <w:rFonts w:cs="Times New Roman"/>
          <w:szCs w:val="28"/>
        </w:rPr>
        <w:t>Указ вступает в силу через 10 дней после его официального опубликования.</w:t>
      </w: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E1407E" w:rsidRPr="003D1E8D" w:rsidRDefault="008B0C58" w:rsidP="009F66E9">
      <w:pPr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</w:r>
      <w:r w:rsidR="00B963A2">
        <w:rPr>
          <w:rFonts w:cs="Times New Roman"/>
          <w:szCs w:val="28"/>
        </w:rPr>
        <w:tab/>
      </w:r>
      <w:r w:rsidR="00B963A2">
        <w:rPr>
          <w:rFonts w:cs="Times New Roman"/>
          <w:szCs w:val="28"/>
        </w:rPr>
        <w:tab/>
      </w:r>
      <w:r w:rsidR="00B963A2">
        <w:rPr>
          <w:rFonts w:cs="Times New Roman"/>
          <w:szCs w:val="28"/>
        </w:rPr>
        <w:tab/>
      </w:r>
      <w:r w:rsidR="00B963A2">
        <w:rPr>
          <w:rFonts w:cs="Times New Roman"/>
          <w:szCs w:val="28"/>
        </w:rPr>
        <w:tab/>
      </w:r>
      <w:r w:rsidR="00B963A2">
        <w:rPr>
          <w:rFonts w:cs="Times New Roman"/>
          <w:szCs w:val="28"/>
        </w:rPr>
        <w:tab/>
      </w:r>
      <w:r w:rsidR="00B963A2">
        <w:rPr>
          <w:rFonts w:cs="Times New Roman"/>
          <w:szCs w:val="28"/>
        </w:rPr>
        <w:tab/>
      </w:r>
      <w:r w:rsidR="00B963A2">
        <w:rPr>
          <w:rFonts w:cs="Times New Roman"/>
          <w:szCs w:val="28"/>
        </w:rPr>
        <w:tab/>
      </w:r>
      <w:r w:rsidR="004C725A">
        <w:rPr>
          <w:rFonts w:cs="Times New Roman"/>
          <w:szCs w:val="28"/>
        </w:rPr>
        <w:t xml:space="preserve"> М.Я. Евраев</w:t>
      </w:r>
      <w:r w:rsidR="00D406E2">
        <w:br/>
      </w:r>
    </w:p>
    <w:sectPr w:rsidR="00E1407E" w:rsidRPr="003D1E8D" w:rsidSect="00ED58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87" w:rsidRDefault="00642D87" w:rsidP="006C1916">
      <w:r>
        <w:separator/>
      </w:r>
    </w:p>
  </w:endnote>
  <w:endnote w:type="continuationSeparator" w:id="0">
    <w:p w:rsidR="00642D87" w:rsidRDefault="00642D87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406E2" w:rsidTr="00D406E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D406E2" w:rsidRPr="00D406E2" w:rsidRDefault="00D406E2" w:rsidP="00D406E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406E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406E2" w:rsidRPr="00D406E2" w:rsidRDefault="00D406E2" w:rsidP="00D406E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406E2">
            <w:rPr>
              <w:rFonts w:cs="Times New Roman"/>
              <w:color w:val="808080"/>
              <w:sz w:val="18"/>
            </w:rPr>
            <w:t xml:space="preserve">Страница </w:t>
          </w:r>
          <w:r w:rsidRPr="00D406E2">
            <w:rPr>
              <w:rFonts w:cs="Times New Roman"/>
              <w:color w:val="808080"/>
              <w:sz w:val="18"/>
            </w:rPr>
            <w:fldChar w:fldCharType="begin"/>
          </w:r>
          <w:r w:rsidRPr="00D406E2">
            <w:rPr>
              <w:rFonts w:cs="Times New Roman"/>
              <w:color w:val="808080"/>
              <w:sz w:val="18"/>
            </w:rPr>
            <w:instrText xml:space="preserve"> PAGE </w:instrText>
          </w:r>
          <w:r w:rsidRPr="00D406E2">
            <w:rPr>
              <w:rFonts w:cs="Times New Roman"/>
              <w:color w:val="808080"/>
              <w:sz w:val="18"/>
            </w:rPr>
            <w:fldChar w:fldCharType="separate"/>
          </w:r>
          <w:r w:rsidRPr="00D406E2">
            <w:rPr>
              <w:rFonts w:cs="Times New Roman"/>
              <w:noProof/>
              <w:color w:val="808080"/>
              <w:sz w:val="18"/>
            </w:rPr>
            <w:t>1</w:t>
          </w:r>
          <w:r w:rsidRPr="00D406E2">
            <w:rPr>
              <w:rFonts w:cs="Times New Roman"/>
              <w:color w:val="808080"/>
              <w:sz w:val="18"/>
            </w:rPr>
            <w:fldChar w:fldCharType="end"/>
          </w:r>
          <w:r w:rsidRPr="00D406E2">
            <w:rPr>
              <w:rFonts w:cs="Times New Roman"/>
              <w:color w:val="808080"/>
              <w:sz w:val="18"/>
            </w:rPr>
            <w:t xml:space="preserve"> из </w:t>
          </w:r>
          <w:r w:rsidRPr="00D406E2">
            <w:rPr>
              <w:rFonts w:cs="Times New Roman"/>
              <w:color w:val="808080"/>
              <w:sz w:val="18"/>
            </w:rPr>
            <w:fldChar w:fldCharType="begin"/>
          </w:r>
          <w:r w:rsidRPr="00D406E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406E2">
            <w:rPr>
              <w:rFonts w:cs="Times New Roman"/>
              <w:color w:val="808080"/>
              <w:sz w:val="18"/>
            </w:rPr>
            <w:fldChar w:fldCharType="separate"/>
          </w:r>
          <w:r w:rsidRPr="00D406E2">
            <w:rPr>
              <w:rFonts w:cs="Times New Roman"/>
              <w:noProof/>
              <w:color w:val="808080"/>
              <w:sz w:val="18"/>
            </w:rPr>
            <w:t>1</w:t>
          </w:r>
          <w:r w:rsidRPr="00D406E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951994" w:rsidRPr="00D406E2" w:rsidRDefault="00951994" w:rsidP="00D406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406E2" w:rsidTr="00D406E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D406E2" w:rsidRPr="00D406E2" w:rsidRDefault="00D406E2" w:rsidP="00D406E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D406E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406E2" w:rsidRPr="00D406E2" w:rsidRDefault="00D406E2" w:rsidP="00D406E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406E2">
            <w:rPr>
              <w:rFonts w:cs="Times New Roman"/>
              <w:color w:val="808080"/>
              <w:sz w:val="18"/>
            </w:rPr>
            <w:t xml:space="preserve">Страница </w:t>
          </w:r>
          <w:r w:rsidRPr="00D406E2">
            <w:rPr>
              <w:rFonts w:cs="Times New Roman"/>
              <w:color w:val="808080"/>
              <w:sz w:val="18"/>
            </w:rPr>
            <w:fldChar w:fldCharType="begin"/>
          </w:r>
          <w:r w:rsidRPr="00D406E2">
            <w:rPr>
              <w:rFonts w:cs="Times New Roman"/>
              <w:color w:val="808080"/>
              <w:sz w:val="18"/>
            </w:rPr>
            <w:instrText xml:space="preserve"> PAGE </w:instrText>
          </w:r>
          <w:r w:rsidRPr="00D406E2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D406E2">
            <w:rPr>
              <w:rFonts w:cs="Times New Roman"/>
              <w:color w:val="808080"/>
              <w:sz w:val="18"/>
            </w:rPr>
            <w:fldChar w:fldCharType="end"/>
          </w:r>
          <w:r w:rsidRPr="00D406E2">
            <w:rPr>
              <w:rFonts w:cs="Times New Roman"/>
              <w:color w:val="808080"/>
              <w:sz w:val="18"/>
            </w:rPr>
            <w:t xml:space="preserve"> из </w:t>
          </w:r>
          <w:r w:rsidRPr="00D406E2">
            <w:rPr>
              <w:rFonts w:cs="Times New Roman"/>
              <w:color w:val="808080"/>
              <w:sz w:val="18"/>
            </w:rPr>
            <w:fldChar w:fldCharType="begin"/>
          </w:r>
          <w:r w:rsidRPr="00D406E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406E2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D406E2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951994" w:rsidRPr="00D406E2" w:rsidRDefault="00951994" w:rsidP="00D406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87" w:rsidRDefault="00642D87" w:rsidP="006C1916">
      <w:r>
        <w:separator/>
      </w:r>
    </w:p>
  </w:footnote>
  <w:footnote w:type="continuationSeparator" w:id="0">
    <w:p w:rsidR="00642D87" w:rsidRDefault="00642D87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D406E2" w:rsidRDefault="00D406E2" w:rsidP="00D406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F24"/>
    <w:multiLevelType w:val="hybridMultilevel"/>
    <w:tmpl w:val="05AAA542"/>
    <w:lvl w:ilvl="0" w:tplc="A78EA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500E18"/>
    <w:multiLevelType w:val="hybridMultilevel"/>
    <w:tmpl w:val="7A5C8938"/>
    <w:lvl w:ilvl="0" w:tplc="AEAA3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50E06"/>
    <w:rsid w:val="0009351E"/>
    <w:rsid w:val="000C3D02"/>
    <w:rsid w:val="000D3BE7"/>
    <w:rsid w:val="000E28A3"/>
    <w:rsid w:val="00166DE3"/>
    <w:rsid w:val="00170036"/>
    <w:rsid w:val="001C78DA"/>
    <w:rsid w:val="002306C4"/>
    <w:rsid w:val="002656FF"/>
    <w:rsid w:val="00272581"/>
    <w:rsid w:val="00294BF1"/>
    <w:rsid w:val="00396AD9"/>
    <w:rsid w:val="003A2DCC"/>
    <w:rsid w:val="003A5B78"/>
    <w:rsid w:val="003D1E8D"/>
    <w:rsid w:val="003D385C"/>
    <w:rsid w:val="0040656C"/>
    <w:rsid w:val="004552E8"/>
    <w:rsid w:val="00492CC1"/>
    <w:rsid w:val="004C725A"/>
    <w:rsid w:val="004D20DA"/>
    <w:rsid w:val="004E12F2"/>
    <w:rsid w:val="005401AD"/>
    <w:rsid w:val="005F21A3"/>
    <w:rsid w:val="00642D87"/>
    <w:rsid w:val="006C1916"/>
    <w:rsid w:val="006F39F4"/>
    <w:rsid w:val="00775248"/>
    <w:rsid w:val="007A0504"/>
    <w:rsid w:val="007C7A57"/>
    <w:rsid w:val="007D6CA5"/>
    <w:rsid w:val="008079F3"/>
    <w:rsid w:val="00807FB4"/>
    <w:rsid w:val="008225B2"/>
    <w:rsid w:val="0085243D"/>
    <w:rsid w:val="00860A62"/>
    <w:rsid w:val="00891C65"/>
    <w:rsid w:val="008B0C58"/>
    <w:rsid w:val="008C6211"/>
    <w:rsid w:val="008D3AD7"/>
    <w:rsid w:val="00913591"/>
    <w:rsid w:val="00913F93"/>
    <w:rsid w:val="0092587D"/>
    <w:rsid w:val="00926345"/>
    <w:rsid w:val="00940F9B"/>
    <w:rsid w:val="00944A61"/>
    <w:rsid w:val="00951994"/>
    <w:rsid w:val="00967601"/>
    <w:rsid w:val="0098120E"/>
    <w:rsid w:val="009823C6"/>
    <w:rsid w:val="009F66E9"/>
    <w:rsid w:val="00A13A93"/>
    <w:rsid w:val="00A33665"/>
    <w:rsid w:val="00A61D83"/>
    <w:rsid w:val="00A87DB5"/>
    <w:rsid w:val="00AB66CB"/>
    <w:rsid w:val="00B227C3"/>
    <w:rsid w:val="00B613C1"/>
    <w:rsid w:val="00B963A2"/>
    <w:rsid w:val="00BA000B"/>
    <w:rsid w:val="00BB1812"/>
    <w:rsid w:val="00BC02F3"/>
    <w:rsid w:val="00C10797"/>
    <w:rsid w:val="00C172CE"/>
    <w:rsid w:val="00CB69A9"/>
    <w:rsid w:val="00CF0DFA"/>
    <w:rsid w:val="00D00EFB"/>
    <w:rsid w:val="00D34418"/>
    <w:rsid w:val="00D406E2"/>
    <w:rsid w:val="00D47A7B"/>
    <w:rsid w:val="00DD1545"/>
    <w:rsid w:val="00DF153E"/>
    <w:rsid w:val="00E1407E"/>
    <w:rsid w:val="00E27DC6"/>
    <w:rsid w:val="00E97942"/>
    <w:rsid w:val="00EB2BAB"/>
    <w:rsid w:val="00ED589D"/>
    <w:rsid w:val="00F3460B"/>
    <w:rsid w:val="00F35BCE"/>
    <w:rsid w:val="00F5662B"/>
    <w:rsid w:val="00F6637C"/>
    <w:rsid w:val="00FA30C3"/>
    <w:rsid w:val="00FD0930"/>
    <w:rsid w:val="00F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35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5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35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5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2024-03-21T20:00:00+00:00</dateaddindb>
    <dateminusta xmlns="081b8c99-5a1b-4ba1-9a3e-0d0cea83319e" xsi:nil="true"/>
    <numik xmlns="af44e648-6311-40f1-ad37-1234555fd9ba">70</numik>
    <kind xmlns="e2080b48-eafa-461e-b501-38555d38caa1">90</kind>
    <num xmlns="af44e648-6311-40f1-ad37-1234555fd9ba">70</num>
    <beginactiondate xmlns="a853e5a8-fa1e-4dd3-a1b5-1604bfb35b05" xsi:nil="true"/>
    <approvaldate xmlns="081b8c99-5a1b-4ba1-9a3e-0d0cea83319e">2024-03-21T20:00:00+00:00</approvaldate>
    <bigtitle xmlns="a853e5a8-fa1e-4dd3-a1b5-1604bfb35b05">О внесении изменений в указ Губернатора области от 24.07.2012 № 353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70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BE5B1-761A-4CB3-A347-55347CCDF9AA}"/>
</file>

<file path=customXml/itemProps2.xml><?xml version="1.0" encoding="utf-8"?>
<ds:datastoreItem xmlns:ds="http://schemas.openxmlformats.org/officeDocument/2006/customXml" ds:itemID="{E7DEBE75-AA5D-422B-B6B5-C158BC203CFE}"/>
</file>

<file path=customXml/itemProps3.xml><?xml version="1.0" encoding="utf-8"?>
<ds:datastoreItem xmlns:ds="http://schemas.openxmlformats.org/officeDocument/2006/customXml" ds:itemID="{D48F28D8-1D78-405D-9ADB-55DB16F8020C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0</TotalTime>
  <Pages>1</Pages>
  <Words>161</Words>
  <Characters>1006</Characters>
  <Application>Microsoft Office Word</Application>
  <DocSecurity>0</DocSecurity>
  <Lines>41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2024-03-13T08:12:00Z</cp:lastPrinted>
  <dcterms:created xsi:type="dcterms:W3CDTF">2024-03-22T10:26:00Z</dcterms:created>
  <dcterms:modified xsi:type="dcterms:W3CDTF">2024-03-22T10:26:00Z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[Содержание]</vt:lpwstr>
  </property>
  <property fmtid="{D5CDD505-2E9C-101B-9397-08002B2CF9AE}" pid="5" name="ContentTypeId">
    <vt:lpwstr>0x0101004652DC89D47FB74683366416A31888CB</vt:lpwstr>
  </property>
</Properties>
</file>